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Atomic 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ill in the gaps using words from below.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nucleus,   neutrons,   protons,   electrons,   negative,   positive,   shells,   mass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widowControl w:val="0"/>
        <w:spacing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atom is the building block of all matter. Atoms are too small to be seen, even with the most powerful light microscope. The atom consists of a small, dense positively charged  __________surrounded by orbiting ___________ .</w:t>
      </w:r>
    </w:p>
    <w:p w:rsidR="00000000" w:rsidDel="00000000" w:rsidP="00000000" w:rsidRDefault="00000000" w:rsidRPr="00000000" w14:paraId="00000009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__________ contains __________, which have a __________ charge, and __________, which have no charge. Both of these particles have a relative ___________ of 1.</w:t>
      </w:r>
    </w:p>
    <w:p w:rsidR="00000000" w:rsidDel="00000000" w:rsidP="00000000" w:rsidRDefault="00000000" w:rsidRPr="00000000" w14:paraId="0000000B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 move around the nucleus in _________ (also known as energy levels). Electrons have a single __________charge (the opposite of a proton) and almost no mass. It takes almost 2000 electrons to weigh the same as a proton or neutron.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Draw a diagram of this simple model of the atom in this box.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965.0" w:type="dxa"/>
        <w:jc w:val="left"/>
        <w:tblInd w:w="21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65"/>
        <w:tblGridChange w:id="0">
          <w:tblGrid>
            <w:gridCol w:w="4965"/>
          </w:tblGrid>
        </w:tblGridChange>
      </w:tblGrid>
      <w:tr>
        <w:trPr>
          <w:cantSplit w:val="0"/>
          <w:trHeight w:val="30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545.0" w:type="dxa"/>
        <w:jc w:val="left"/>
        <w:tblInd w:w="9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2925"/>
        <w:gridCol w:w="2640"/>
        <w:tblGridChange w:id="0">
          <w:tblGrid>
            <w:gridCol w:w="1980"/>
            <w:gridCol w:w="2925"/>
            <w:gridCol w:w="2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Particle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Relative charge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Relative mass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charge (neutral)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Almost 0 or negligible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(1/2000)</w:t>
            </w:r>
          </w:p>
        </w:tc>
      </w:tr>
    </w:tbl>
    <w:p w:rsidR="00000000" w:rsidDel="00000000" w:rsidP="00000000" w:rsidRDefault="00000000" w:rsidRPr="00000000" w14:paraId="00000023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Atoms have no charge which means that the number of ___________ (positive) must equal the number of __________ (negative).</w:t>
      </w:r>
    </w:p>
    <w:p w:rsidR="00000000" w:rsidDel="00000000" w:rsidP="00000000" w:rsidRDefault="00000000" w:rsidRPr="00000000" w14:paraId="00000025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</w:t>
      </w:r>
      <w:r w:rsidDel="00000000" w:rsidR="00000000" w:rsidRPr="00000000">
        <w:rPr>
          <w:sz w:val="24"/>
          <w:szCs w:val="24"/>
          <w:rtl w:val="0"/>
        </w:rPr>
        <w:t xml:space="preserve">number of protons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 an atom is known as the ___________  ____________. </w:t>
      </w:r>
      <w:r w:rsidDel="00000000" w:rsidR="00000000" w:rsidRPr="00000000">
        <w:rPr>
          <w:sz w:val="24"/>
          <w:szCs w:val="24"/>
          <w:rtl w:val="0"/>
        </w:rPr>
        <w:t xml:space="preserve">This is also equal to the number of electrons in a neutral atom.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spacing w:line="240" w:lineRule="auto"/>
      <w:rPr/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1a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